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C80BD" w14:textId="70F42673" w:rsidR="009A0815" w:rsidRPr="00071D0D" w:rsidRDefault="00637239" w:rsidP="00637239">
      <w:pPr>
        <w:widowControl/>
        <w:jc w:val="left"/>
        <w:rPr>
          <w:rFonts w:ascii="ＭＳ 明朝" w:hAnsi="ＭＳ 明朝" w:cs="ＭＳ Ｐゴシック"/>
          <w:b/>
          <w:color w:val="000000"/>
          <w:kern w:val="0"/>
          <w:szCs w:val="21"/>
        </w:rPr>
      </w:pPr>
      <w:r>
        <w:rPr>
          <w:rFonts w:ascii="ＭＳ 明朝" w:hAnsi="ＭＳ 明朝" w:cs="ＭＳ Ｐゴシック" w:hint="eastAsia"/>
          <w:b/>
          <w:color w:val="000000"/>
          <w:kern w:val="0"/>
          <w:sz w:val="24"/>
        </w:rPr>
        <w:t>令和3年度第1回理事会</w:t>
      </w:r>
      <w:r w:rsidR="00573CEE">
        <w:rPr>
          <w:rFonts w:ascii="ＭＳ 明朝" w:hAnsi="ＭＳ 明朝" w:cs="ＭＳ Ｐゴシック" w:hint="eastAsia"/>
          <w:b/>
          <w:color w:val="000000"/>
          <w:kern w:val="0"/>
          <w:sz w:val="24"/>
        </w:rPr>
        <w:t>議事録</w:t>
      </w:r>
      <w:r w:rsidR="00071D0D">
        <w:rPr>
          <w:rFonts w:ascii="ＭＳ 明朝" w:hAnsi="ＭＳ 明朝" w:cs="ＭＳ Ｐゴシック" w:hint="eastAsia"/>
          <w:b/>
          <w:color w:val="000000"/>
          <w:kern w:val="0"/>
          <w:sz w:val="24"/>
        </w:rPr>
        <w:t xml:space="preserve">　</w:t>
      </w:r>
      <w:r w:rsidR="009A0815" w:rsidRPr="00071D0D">
        <w:rPr>
          <w:rFonts w:ascii="ＭＳ 明朝" w:hAnsi="ＭＳ 明朝" w:cs="ＭＳ Ｐゴシック" w:hint="eastAsia"/>
          <w:b/>
          <w:color w:val="000000"/>
          <w:kern w:val="0"/>
          <w:szCs w:val="21"/>
        </w:rPr>
        <w:t>令和3年8月5日～11日（書</w:t>
      </w:r>
      <w:r w:rsidR="00C34428">
        <w:rPr>
          <w:rFonts w:ascii="ＭＳ 明朝" w:hAnsi="ＭＳ 明朝" w:cs="ＭＳ Ｐゴシック" w:hint="eastAsia"/>
          <w:b/>
          <w:color w:val="000000"/>
          <w:kern w:val="0"/>
          <w:szCs w:val="21"/>
        </w:rPr>
        <w:t>面</w:t>
      </w:r>
      <w:r w:rsidR="009A0815" w:rsidRPr="00071D0D">
        <w:rPr>
          <w:rFonts w:ascii="ＭＳ 明朝" w:hAnsi="ＭＳ 明朝" w:cs="ＭＳ Ｐゴシック" w:hint="eastAsia"/>
          <w:b/>
          <w:color w:val="000000"/>
          <w:kern w:val="0"/>
          <w:szCs w:val="21"/>
        </w:rPr>
        <w:t>審議）</w:t>
      </w:r>
    </w:p>
    <w:p w14:paraId="1FCDC3BB" w14:textId="5D761771" w:rsidR="006B5595" w:rsidRDefault="006B5595" w:rsidP="009A0815">
      <w:pPr>
        <w:widowControl/>
        <w:jc w:val="left"/>
        <w:rPr>
          <w:rFonts w:ascii="ＭＳ Ｐ明朝" w:eastAsia="ＭＳ Ｐ明朝" w:hAnsi="ＭＳ Ｐ明朝" w:cs="ＭＳ Ｐゴシック"/>
          <w:bCs/>
          <w:kern w:val="0"/>
          <w:szCs w:val="21"/>
        </w:rPr>
      </w:pPr>
      <w:r>
        <w:rPr>
          <w:rFonts w:ascii="ＭＳ Ｐ明朝" w:eastAsia="ＭＳ Ｐ明朝" w:hAnsi="ＭＳ Ｐ明朝" w:cs="ＭＳ Ｐゴシック" w:hint="eastAsia"/>
          <w:bCs/>
          <w:kern w:val="0"/>
          <w:szCs w:val="21"/>
        </w:rPr>
        <w:t>新型コロナウイルス感染防止のため、</w:t>
      </w:r>
      <w:r w:rsidR="000B34C0">
        <w:rPr>
          <w:rFonts w:ascii="ＭＳ Ｐ明朝" w:eastAsia="ＭＳ Ｐ明朝" w:hAnsi="ＭＳ Ｐ明朝" w:cs="ＭＳ Ｐゴシック" w:hint="eastAsia"/>
          <w:bCs/>
          <w:kern w:val="0"/>
          <w:szCs w:val="21"/>
        </w:rPr>
        <w:t>対面の会議を避け</w:t>
      </w:r>
      <w:r>
        <w:rPr>
          <w:rFonts w:ascii="ＭＳ Ｐ明朝" w:eastAsia="ＭＳ Ｐ明朝" w:hAnsi="ＭＳ Ｐ明朝" w:cs="ＭＳ Ｐゴシック" w:hint="eastAsia"/>
          <w:bCs/>
          <w:kern w:val="0"/>
          <w:szCs w:val="21"/>
        </w:rPr>
        <w:t>書</w:t>
      </w:r>
      <w:r w:rsidR="00BF56DB">
        <w:rPr>
          <w:rFonts w:ascii="ＭＳ Ｐ明朝" w:eastAsia="ＭＳ Ｐ明朝" w:hAnsi="ＭＳ Ｐ明朝" w:cs="ＭＳ Ｐゴシック" w:hint="eastAsia"/>
          <w:bCs/>
          <w:kern w:val="0"/>
          <w:szCs w:val="21"/>
        </w:rPr>
        <w:t>面</w:t>
      </w:r>
      <w:r>
        <w:rPr>
          <w:rFonts w:ascii="ＭＳ Ｐ明朝" w:eastAsia="ＭＳ Ｐ明朝" w:hAnsi="ＭＳ Ｐ明朝" w:cs="ＭＳ Ｐゴシック" w:hint="eastAsia"/>
          <w:bCs/>
          <w:kern w:val="0"/>
          <w:szCs w:val="21"/>
        </w:rPr>
        <w:t>審議となる。</w:t>
      </w:r>
    </w:p>
    <w:p w14:paraId="388DCAE1" w14:textId="5F87E304" w:rsidR="009A0815" w:rsidRPr="00123118" w:rsidRDefault="00123118" w:rsidP="009A0815">
      <w:pPr>
        <w:widowControl/>
        <w:jc w:val="left"/>
        <w:rPr>
          <w:rFonts w:ascii="ＭＳ Ｐ明朝" w:eastAsia="ＭＳ Ｐ明朝" w:hAnsi="ＭＳ Ｐ明朝" w:cs="ＭＳ Ｐゴシック"/>
          <w:bCs/>
          <w:kern w:val="0"/>
          <w:szCs w:val="21"/>
        </w:rPr>
      </w:pPr>
      <w:r>
        <w:rPr>
          <w:rFonts w:ascii="ＭＳ Ｐ明朝" w:eastAsia="ＭＳ Ｐ明朝" w:hAnsi="ＭＳ Ｐ明朝" w:cs="ＭＳ Ｐゴシック" w:hint="eastAsia"/>
          <w:bCs/>
          <w:kern w:val="0"/>
          <w:szCs w:val="21"/>
        </w:rPr>
        <w:t>全理事</w:t>
      </w:r>
      <w:r w:rsidR="00BF56DB">
        <w:rPr>
          <w:rFonts w:ascii="ＭＳ Ｐ明朝" w:eastAsia="ＭＳ Ｐ明朝" w:hAnsi="ＭＳ Ｐ明朝" w:cs="ＭＳ Ｐゴシック" w:hint="eastAsia"/>
          <w:bCs/>
          <w:kern w:val="0"/>
          <w:szCs w:val="21"/>
        </w:rPr>
        <w:t>58名</w:t>
      </w:r>
      <w:r>
        <w:rPr>
          <w:rFonts w:ascii="ＭＳ Ｐ明朝" w:eastAsia="ＭＳ Ｐ明朝" w:hAnsi="ＭＳ Ｐ明朝" w:cs="ＭＳ Ｐゴシック" w:hint="eastAsia"/>
          <w:bCs/>
          <w:kern w:val="0"/>
          <w:szCs w:val="21"/>
        </w:rPr>
        <w:t>に議題</w:t>
      </w:r>
      <w:r w:rsidR="00C04F20">
        <w:rPr>
          <w:rFonts w:ascii="ＭＳ Ｐ明朝" w:eastAsia="ＭＳ Ｐ明朝" w:hAnsi="ＭＳ Ｐ明朝" w:cs="ＭＳ Ｐゴシック" w:hint="eastAsia"/>
          <w:bCs/>
          <w:kern w:val="0"/>
          <w:szCs w:val="21"/>
        </w:rPr>
        <w:t>資料を送付し、</w:t>
      </w:r>
      <w:r w:rsidR="00B81D6D">
        <w:rPr>
          <w:rFonts w:ascii="ＭＳ Ｐ明朝" w:eastAsia="ＭＳ Ｐ明朝" w:hAnsi="ＭＳ Ｐ明朝" w:cs="ＭＳ Ｐゴシック" w:hint="eastAsia"/>
          <w:bCs/>
          <w:kern w:val="0"/>
          <w:szCs w:val="21"/>
        </w:rPr>
        <w:t>全</w:t>
      </w:r>
      <w:r w:rsidR="00C04F20">
        <w:rPr>
          <w:rFonts w:ascii="ＭＳ Ｐ明朝" w:eastAsia="ＭＳ Ｐ明朝" w:hAnsi="ＭＳ Ｐ明朝" w:cs="ＭＳ Ｐゴシック" w:hint="eastAsia"/>
          <w:bCs/>
          <w:kern w:val="0"/>
          <w:szCs w:val="21"/>
        </w:rPr>
        <w:t>議題について</w:t>
      </w:r>
      <w:r w:rsidR="009A0815" w:rsidRPr="009A0815">
        <w:rPr>
          <w:rFonts w:ascii="ＭＳ Ｐ明朝" w:eastAsia="ＭＳ Ｐ明朝" w:hAnsi="ＭＳ Ｐ明朝" w:cs="ＭＳ Ｐゴシック" w:hint="eastAsia"/>
          <w:bCs/>
          <w:kern w:val="0"/>
          <w:szCs w:val="21"/>
        </w:rPr>
        <w:t>承認のメール</w:t>
      </w:r>
      <w:r w:rsidR="009A0815">
        <w:rPr>
          <w:rFonts w:ascii="ＭＳ Ｐ明朝" w:eastAsia="ＭＳ Ｐ明朝" w:hAnsi="ＭＳ Ｐ明朝" w:cs="ＭＳ Ｐゴシック" w:hint="eastAsia"/>
          <w:bCs/>
          <w:kern w:val="0"/>
          <w:szCs w:val="21"/>
        </w:rPr>
        <w:t>返信</w:t>
      </w:r>
      <w:r>
        <w:rPr>
          <w:rFonts w:ascii="ＭＳ Ｐ明朝" w:eastAsia="ＭＳ Ｐ明朝" w:hAnsi="ＭＳ Ｐ明朝" w:cs="ＭＳ Ｐゴシック" w:hint="eastAsia"/>
          <w:bCs/>
          <w:kern w:val="0"/>
          <w:szCs w:val="21"/>
        </w:rPr>
        <w:t>16名</w:t>
      </w:r>
      <w:r w:rsidR="009A0815" w:rsidRPr="009A0815">
        <w:rPr>
          <w:rFonts w:ascii="ＭＳ Ｐ明朝" w:eastAsia="ＭＳ Ｐ明朝" w:hAnsi="ＭＳ Ｐ明朝" w:cs="ＭＳ Ｐゴシック" w:hint="eastAsia"/>
          <w:bCs/>
          <w:kern w:val="0"/>
          <w:szCs w:val="21"/>
        </w:rPr>
        <w:t>、委任状</w:t>
      </w:r>
      <w:r w:rsidR="006B5595">
        <w:rPr>
          <w:rFonts w:ascii="ＭＳ Ｐ明朝" w:eastAsia="ＭＳ Ｐ明朝" w:hAnsi="ＭＳ Ｐ明朝" w:cs="ＭＳ Ｐゴシック" w:hint="eastAsia"/>
          <w:bCs/>
          <w:kern w:val="0"/>
          <w:szCs w:val="21"/>
        </w:rPr>
        <w:t>の提出</w:t>
      </w:r>
      <w:r>
        <w:rPr>
          <w:rFonts w:ascii="ＭＳ Ｐ明朝" w:eastAsia="ＭＳ Ｐ明朝" w:hAnsi="ＭＳ Ｐ明朝" w:cs="ＭＳ Ｐゴシック" w:hint="eastAsia"/>
          <w:bCs/>
          <w:kern w:val="0"/>
          <w:szCs w:val="21"/>
        </w:rPr>
        <w:t>18名、計34名の参加があった。</w:t>
      </w:r>
      <w:r w:rsidR="00C04F20">
        <w:rPr>
          <w:rFonts w:ascii="ＭＳ Ｐ明朝" w:eastAsia="ＭＳ Ｐ明朝" w:hAnsi="ＭＳ Ｐ明朝" w:cs="ＭＳ Ｐゴシック" w:hint="eastAsia"/>
          <w:bCs/>
          <w:kern w:val="0"/>
          <w:szCs w:val="21"/>
        </w:rPr>
        <w:t>理事の過半数</w:t>
      </w:r>
      <w:r>
        <w:rPr>
          <w:rFonts w:ascii="ＭＳ Ｐ明朝" w:eastAsia="ＭＳ Ｐ明朝" w:hAnsi="ＭＳ Ｐ明朝" w:cs="ＭＳ Ｐゴシック" w:hint="eastAsia"/>
          <w:bCs/>
          <w:kern w:val="0"/>
          <w:szCs w:val="21"/>
        </w:rPr>
        <w:t>（29名）以上の参加により</w:t>
      </w:r>
      <w:r w:rsidR="00C04F20">
        <w:rPr>
          <w:rFonts w:ascii="ＭＳ Ｐ明朝" w:eastAsia="ＭＳ Ｐ明朝" w:hAnsi="ＭＳ Ｐ明朝" w:cs="ＭＳ Ｐゴシック" w:hint="eastAsia"/>
          <w:bCs/>
          <w:kern w:val="0"/>
          <w:szCs w:val="21"/>
        </w:rPr>
        <w:t>理事会</w:t>
      </w:r>
      <w:r w:rsidR="000B34C0">
        <w:rPr>
          <w:rFonts w:ascii="ＭＳ Ｐ明朝" w:eastAsia="ＭＳ Ｐ明朝" w:hAnsi="ＭＳ Ｐ明朝" w:cs="ＭＳ Ｐゴシック" w:hint="eastAsia"/>
          <w:bCs/>
          <w:kern w:val="0"/>
          <w:szCs w:val="21"/>
        </w:rPr>
        <w:t>が</w:t>
      </w:r>
      <w:r w:rsidR="00B81D6D">
        <w:rPr>
          <w:rFonts w:ascii="ＭＳ Ｐ明朝" w:eastAsia="ＭＳ Ｐ明朝" w:hAnsi="ＭＳ Ｐ明朝" w:cs="ＭＳ Ｐゴシック" w:hint="eastAsia"/>
          <w:bCs/>
          <w:kern w:val="0"/>
          <w:szCs w:val="21"/>
        </w:rPr>
        <w:t>成立し</w:t>
      </w:r>
      <w:r w:rsidR="000B34C0">
        <w:rPr>
          <w:rFonts w:ascii="ＭＳ Ｐ明朝" w:eastAsia="ＭＳ Ｐ明朝" w:hAnsi="ＭＳ Ｐ明朝" w:cs="ＭＳ Ｐゴシック" w:hint="eastAsia"/>
          <w:bCs/>
          <w:kern w:val="0"/>
          <w:szCs w:val="21"/>
        </w:rPr>
        <w:t>た。</w:t>
      </w:r>
    </w:p>
    <w:p w14:paraId="6D7425F2" w14:textId="6AEF8219" w:rsidR="006B5595" w:rsidRDefault="00637239" w:rsidP="006B5595">
      <w:pPr>
        <w:pStyle w:val="a5"/>
        <w:widowControl/>
        <w:numPr>
          <w:ilvl w:val="0"/>
          <w:numId w:val="1"/>
        </w:numPr>
        <w:ind w:leftChars="0"/>
        <w:jc w:val="left"/>
        <w:rPr>
          <w:rFonts w:ascii="ＭＳ 明朝" w:hAnsi="ＭＳ 明朝" w:cs="ＭＳ Ｐゴシック"/>
          <w:b/>
          <w:color w:val="000000"/>
          <w:kern w:val="0"/>
          <w:szCs w:val="21"/>
        </w:rPr>
      </w:pPr>
      <w:r w:rsidRPr="006B5595">
        <w:rPr>
          <w:rFonts w:ascii="ＭＳ 明朝" w:hAnsi="ＭＳ 明朝" w:cs="ＭＳ Ｐゴシック" w:hint="eastAsia"/>
          <w:b/>
          <w:color w:val="000000"/>
          <w:kern w:val="0"/>
          <w:szCs w:val="21"/>
        </w:rPr>
        <w:t>令和2年度決算承認</w:t>
      </w:r>
      <w:r w:rsidRPr="006B5595">
        <w:rPr>
          <w:rFonts w:ascii="ＭＳ 明朝" w:hAnsi="ＭＳ 明朝" w:cs="ＭＳ Ｐゴシック"/>
          <w:b/>
          <w:color w:val="000000"/>
          <w:kern w:val="0"/>
          <w:szCs w:val="21"/>
        </w:rPr>
        <w:tab/>
      </w:r>
    </w:p>
    <w:p w14:paraId="5495DEAB" w14:textId="4160AA72" w:rsidR="00843AAB" w:rsidRPr="00123118" w:rsidRDefault="00843AAB" w:rsidP="00123118">
      <w:pPr>
        <w:pStyle w:val="a5"/>
        <w:widowControl/>
        <w:ind w:leftChars="0" w:left="360"/>
        <w:jc w:val="left"/>
        <w:rPr>
          <w:rFonts w:ascii="ＭＳ 明朝" w:hAnsi="ＭＳ 明朝" w:cs="ＭＳ Ｐゴシック"/>
          <w:bCs/>
          <w:color w:val="000000"/>
          <w:kern w:val="0"/>
          <w:szCs w:val="21"/>
        </w:rPr>
      </w:pPr>
      <w:r w:rsidRPr="00843AAB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決算資料として、収支計算報告書、貸借対照表、財産目録、固定資産台帳が提示された。二見・岩村会計事務所並びに理事監査委員会の監査は終了している。令和2年度に新規に執行した新型コロナウイルス対策支援事業について、担当いただいた西山成教授（薬理学）から実施結果の報告、</w:t>
      </w:r>
      <w:r w:rsidR="00C04F20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他に</w:t>
      </w:r>
      <w:r w:rsidR="00B81D6D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事務局より</w:t>
      </w:r>
      <w:r w:rsidRPr="00843AAB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令和2年度の会費納入状況分析が</w:t>
      </w:r>
      <w:r w:rsidR="00C04F20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追加資料として</w:t>
      </w:r>
      <w:r w:rsidRPr="00843AAB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提示された。</w:t>
      </w:r>
      <w:r w:rsidR="00941612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令和2年度決算</w:t>
      </w:r>
      <w:r w:rsidR="00B81D6D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が</w:t>
      </w:r>
      <w:r w:rsidR="00941612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承認された。</w:t>
      </w:r>
    </w:p>
    <w:p w14:paraId="683817FB" w14:textId="5271A92E" w:rsidR="00637239" w:rsidRPr="006B5595" w:rsidRDefault="00637239" w:rsidP="006B5595">
      <w:pPr>
        <w:pStyle w:val="a5"/>
        <w:widowControl/>
        <w:ind w:leftChars="0" w:left="360"/>
        <w:jc w:val="left"/>
        <w:rPr>
          <w:rFonts w:ascii="ＭＳ 明朝" w:hAnsi="ＭＳ 明朝" w:cs="ＭＳ Ｐゴシック"/>
          <w:b/>
          <w:color w:val="000000"/>
          <w:kern w:val="0"/>
          <w:szCs w:val="21"/>
        </w:rPr>
      </w:pPr>
      <w:r w:rsidRPr="006B5595">
        <w:rPr>
          <w:rFonts w:ascii="ＭＳ 明朝" w:hAnsi="ＭＳ 明朝" w:cs="ＭＳ Ｐゴシック"/>
          <w:b/>
          <w:color w:val="000000"/>
          <w:kern w:val="0"/>
          <w:szCs w:val="21"/>
        </w:rPr>
        <w:tab/>
      </w:r>
      <w:r w:rsidRPr="006B5595">
        <w:rPr>
          <w:rFonts w:ascii="ＭＳ 明朝" w:hAnsi="ＭＳ 明朝" w:cs="ＭＳ Ｐゴシック"/>
          <w:b/>
          <w:color w:val="000000"/>
          <w:kern w:val="0"/>
          <w:szCs w:val="21"/>
        </w:rPr>
        <w:tab/>
      </w:r>
      <w:r w:rsidRPr="006B5595">
        <w:rPr>
          <w:rFonts w:ascii="ＭＳ 明朝" w:hAnsi="ＭＳ 明朝" w:cs="ＭＳ Ｐゴシック"/>
          <w:b/>
          <w:color w:val="000000"/>
          <w:kern w:val="0"/>
          <w:szCs w:val="21"/>
        </w:rPr>
        <w:tab/>
      </w:r>
      <w:r w:rsidRPr="006B5595">
        <w:rPr>
          <w:rFonts w:ascii="ＭＳ 明朝" w:hAnsi="ＭＳ 明朝" w:cs="ＭＳ Ｐゴシック"/>
          <w:b/>
          <w:color w:val="000000"/>
          <w:kern w:val="0"/>
          <w:szCs w:val="21"/>
        </w:rPr>
        <w:tab/>
      </w:r>
    </w:p>
    <w:p w14:paraId="3B61A45B" w14:textId="2BEB110D" w:rsidR="00BE05E1" w:rsidRPr="00BE05E1" w:rsidRDefault="00637239" w:rsidP="00BE05E1">
      <w:pPr>
        <w:pStyle w:val="a5"/>
        <w:widowControl/>
        <w:numPr>
          <w:ilvl w:val="0"/>
          <w:numId w:val="1"/>
        </w:numPr>
        <w:ind w:leftChars="0"/>
        <w:jc w:val="left"/>
        <w:rPr>
          <w:rFonts w:ascii="ＭＳ 明朝" w:hAnsi="ＭＳ 明朝" w:cs="ＭＳ Ｐゴシック"/>
          <w:b/>
          <w:color w:val="000000"/>
          <w:kern w:val="0"/>
          <w:szCs w:val="21"/>
        </w:rPr>
      </w:pPr>
      <w:r w:rsidRPr="00BE05E1">
        <w:rPr>
          <w:rFonts w:ascii="ＭＳ 明朝" w:hAnsi="ＭＳ 明朝" w:cs="ＭＳ Ｐゴシック" w:hint="eastAsia"/>
          <w:b/>
          <w:color w:val="000000"/>
          <w:kern w:val="0"/>
          <w:szCs w:val="21"/>
        </w:rPr>
        <w:t>令和3年度予算案審議・決定</w:t>
      </w:r>
    </w:p>
    <w:p w14:paraId="4AFCD552" w14:textId="2C6783A1" w:rsidR="00637239" w:rsidRPr="00BE05E1" w:rsidRDefault="00B33CC9" w:rsidP="00BE05E1">
      <w:pPr>
        <w:pStyle w:val="a5"/>
        <w:widowControl/>
        <w:ind w:leftChars="0" w:left="360"/>
        <w:jc w:val="left"/>
        <w:rPr>
          <w:rFonts w:ascii="ＭＳ 明朝" w:hAnsi="ＭＳ 明朝" w:cs="ＭＳ Ｐゴシック"/>
          <w:bCs/>
          <w:color w:val="000000"/>
          <w:kern w:val="0"/>
          <w:szCs w:val="21"/>
        </w:rPr>
      </w:pPr>
      <w:r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予算は承認を得て提示通りに決定した。資料は</w:t>
      </w:r>
      <w:r w:rsidR="00BE05E1" w:rsidRPr="00BE05E1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令和3年度予算案</w:t>
      </w:r>
      <w:r w:rsidR="00941612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の他に、</w:t>
      </w:r>
      <w:r w:rsidR="00BE05E1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医学部祭</w:t>
      </w:r>
      <w:r w:rsidR="00941612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予算案が</w:t>
      </w:r>
      <w:r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提示</w:t>
      </w:r>
      <w:r w:rsidR="00941612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された。</w:t>
      </w:r>
      <w:r w:rsidR="00B81D6D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医</w:t>
      </w:r>
      <w:r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学</w:t>
      </w:r>
      <w:r w:rsidR="00B81D6D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部</w:t>
      </w:r>
      <w:r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祭実行委員会から、</w:t>
      </w:r>
      <w:r w:rsidR="00941612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コロナ禍で開催を目指す医学部祭について</w:t>
      </w:r>
      <w:r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支援の</w:t>
      </w:r>
      <w:r w:rsidR="00941612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要望</w:t>
      </w:r>
      <w:r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があり、例年通りの医学</w:t>
      </w:r>
      <w:r w:rsidR="00B81D6D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部</w:t>
      </w:r>
      <w:r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祭寄附5万円に加えて、</w:t>
      </w:r>
      <w:r w:rsidR="00B81D6D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新型コロナウイルス支援事業費より</w:t>
      </w:r>
      <w:r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医学</w:t>
      </w:r>
      <w:r w:rsidR="00BF56DB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部</w:t>
      </w:r>
      <w:r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祭の</w:t>
      </w:r>
      <w:r w:rsidR="00941612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コロナ対策への支援</w:t>
      </w:r>
      <w:r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として</w:t>
      </w:r>
      <w:r w:rsidR="00941612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30万円</w:t>
      </w:r>
      <w:r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を追加し、計35万円を</w:t>
      </w:r>
      <w:r w:rsidR="00B81D6D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支援す</w:t>
      </w:r>
      <w:r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ること</w:t>
      </w:r>
      <w:r w:rsidR="00941612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が決定した。</w:t>
      </w:r>
    </w:p>
    <w:p w14:paraId="60907C29" w14:textId="418C4ACA" w:rsidR="00637239" w:rsidRPr="006B5595" w:rsidRDefault="00637239" w:rsidP="00637239">
      <w:pPr>
        <w:widowControl/>
        <w:jc w:val="left"/>
        <w:rPr>
          <w:rFonts w:ascii="ＭＳ 明朝" w:hAnsi="ＭＳ 明朝" w:cs="ＭＳ Ｐゴシック"/>
          <w:b/>
          <w:color w:val="000000"/>
          <w:kern w:val="0"/>
          <w:szCs w:val="21"/>
        </w:rPr>
      </w:pPr>
      <w:r w:rsidRPr="006B5595">
        <w:rPr>
          <w:rFonts w:ascii="ＭＳ 明朝" w:hAnsi="ＭＳ 明朝" w:cs="ＭＳ Ｐゴシック" w:hint="eastAsia"/>
          <w:b/>
          <w:color w:val="000000"/>
          <w:kern w:val="0"/>
          <w:szCs w:val="21"/>
        </w:rPr>
        <w:t xml:space="preserve">　　　　　　　　　　　　　　　　　　　　　　　　 </w:t>
      </w:r>
    </w:p>
    <w:p w14:paraId="751A3607" w14:textId="0997B218" w:rsidR="00B33CC9" w:rsidRPr="00B33CC9" w:rsidRDefault="00637239" w:rsidP="00B33CC9">
      <w:pPr>
        <w:pStyle w:val="a5"/>
        <w:widowControl/>
        <w:numPr>
          <w:ilvl w:val="0"/>
          <w:numId w:val="1"/>
        </w:numPr>
        <w:ind w:leftChars="0"/>
        <w:jc w:val="left"/>
        <w:rPr>
          <w:rFonts w:ascii="ＭＳ 明朝" w:hAnsi="ＭＳ 明朝" w:cs="ＭＳ Ｐゴシック"/>
          <w:b/>
          <w:color w:val="000000"/>
          <w:kern w:val="0"/>
          <w:szCs w:val="21"/>
        </w:rPr>
      </w:pPr>
      <w:r w:rsidRPr="00B33CC9">
        <w:rPr>
          <w:rFonts w:ascii="ＭＳ 明朝" w:hAnsi="ＭＳ 明朝" w:cs="ＭＳ Ｐゴシック" w:hint="eastAsia"/>
          <w:b/>
          <w:color w:val="000000"/>
          <w:kern w:val="0"/>
          <w:szCs w:val="21"/>
        </w:rPr>
        <w:t>令和3年度研究助成金</w:t>
      </w:r>
      <w:r w:rsidRPr="00B33CC9">
        <w:rPr>
          <w:rFonts w:ascii="ＭＳ 明朝" w:hAnsi="ＭＳ 明朝" w:cs="ＭＳ Ｐゴシック"/>
          <w:b/>
          <w:color w:val="000000"/>
          <w:kern w:val="0"/>
          <w:szCs w:val="21"/>
        </w:rPr>
        <w:t>/</w:t>
      </w:r>
      <w:r w:rsidRPr="00B33CC9">
        <w:rPr>
          <w:rFonts w:ascii="ＭＳ 明朝" w:hAnsi="ＭＳ 明朝" w:cs="ＭＳ Ｐゴシック" w:hint="eastAsia"/>
          <w:b/>
          <w:color w:val="000000"/>
          <w:kern w:val="0"/>
          <w:szCs w:val="21"/>
        </w:rPr>
        <w:t>奨励金審査</w:t>
      </w:r>
    </w:p>
    <w:p w14:paraId="205E29E1" w14:textId="77777777" w:rsidR="00071D0D" w:rsidRDefault="00B33CC9" w:rsidP="00B33CC9">
      <w:pPr>
        <w:pStyle w:val="a5"/>
        <w:widowControl/>
        <w:ind w:leftChars="0" w:left="360"/>
        <w:jc w:val="left"/>
        <w:rPr>
          <w:rFonts w:ascii="ＭＳ 明朝" w:hAnsi="ＭＳ 明朝" w:cs="ＭＳ Ｐゴシック"/>
          <w:bCs/>
          <w:color w:val="000000"/>
          <w:kern w:val="0"/>
          <w:szCs w:val="21"/>
        </w:rPr>
      </w:pPr>
      <w:r w:rsidRPr="00B33CC9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学術局長</w:t>
      </w:r>
      <w:r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による研究助成金／研究奨励金の選考についての説明</w:t>
      </w:r>
      <w:r w:rsidR="00071D0D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、並びに申請者個人名を記号化した評価一覧が資料とされた。</w:t>
      </w:r>
    </w:p>
    <w:p w14:paraId="21F814C7" w14:textId="4FFE8BE0" w:rsidR="00637239" w:rsidRPr="00B33CC9" w:rsidRDefault="00B81D6D" w:rsidP="00B33CC9">
      <w:pPr>
        <w:pStyle w:val="a5"/>
        <w:widowControl/>
        <w:ind w:leftChars="0" w:left="360"/>
        <w:jc w:val="left"/>
        <w:rPr>
          <w:rFonts w:ascii="ＭＳ 明朝" w:hAnsi="ＭＳ 明朝" w:cs="ＭＳ Ｐゴシック"/>
          <w:bCs/>
          <w:color w:val="000000"/>
          <w:kern w:val="0"/>
          <w:szCs w:val="21"/>
        </w:rPr>
      </w:pPr>
      <w:r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受賞者は、</w:t>
      </w:r>
      <w:r w:rsidR="00071D0D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研究助成金</w:t>
      </w:r>
      <w:r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が</w:t>
      </w:r>
      <w:r w:rsidR="00071D0D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平井宗一先生</w:t>
      </w:r>
      <w:r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（平成14年）</w:t>
      </w:r>
      <w:r w:rsidR="00071D0D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、研究奨励金</w:t>
      </w:r>
      <w:r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が</w:t>
      </w:r>
      <w:r w:rsidR="00071D0D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千代大翔先生</w:t>
      </w:r>
      <w:r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（平成22年）</w:t>
      </w:r>
      <w:r w:rsidR="00071D0D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に決定した。</w:t>
      </w:r>
      <w:r w:rsidR="00637239" w:rsidRPr="00B33CC9">
        <w:rPr>
          <w:rFonts w:ascii="ＭＳ 明朝" w:hAnsi="ＭＳ 明朝" w:cs="ＭＳ Ｐゴシック"/>
          <w:bCs/>
          <w:color w:val="000000"/>
          <w:kern w:val="0"/>
          <w:szCs w:val="21"/>
        </w:rPr>
        <w:tab/>
      </w:r>
      <w:r w:rsidR="00637239" w:rsidRPr="00B33CC9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 xml:space="preserve">　　</w:t>
      </w:r>
      <w:r w:rsidR="00637239" w:rsidRPr="00B33CC9">
        <w:rPr>
          <w:rFonts w:ascii="ＭＳ 明朝" w:hAnsi="ＭＳ 明朝" w:cs="ＭＳ Ｐゴシック"/>
          <w:bCs/>
          <w:color w:val="000000"/>
          <w:kern w:val="0"/>
          <w:szCs w:val="21"/>
        </w:rPr>
        <w:tab/>
      </w:r>
    </w:p>
    <w:p w14:paraId="4541CEA4" w14:textId="7CAE143B" w:rsidR="00637239" w:rsidRPr="006B5595" w:rsidRDefault="00637239" w:rsidP="00637239">
      <w:pPr>
        <w:widowControl/>
        <w:ind w:left="5040" w:firstLine="840"/>
        <w:jc w:val="left"/>
        <w:rPr>
          <w:rFonts w:ascii="ＭＳ 明朝" w:hAnsi="ＭＳ 明朝" w:cs="ＭＳ Ｐゴシック"/>
          <w:b/>
          <w:color w:val="000000"/>
          <w:kern w:val="0"/>
          <w:szCs w:val="21"/>
        </w:rPr>
      </w:pPr>
    </w:p>
    <w:p w14:paraId="2E35BDBF" w14:textId="506A57F1" w:rsidR="00071D0D" w:rsidRDefault="00637239" w:rsidP="00071D0D">
      <w:pPr>
        <w:pStyle w:val="a5"/>
        <w:widowControl/>
        <w:numPr>
          <w:ilvl w:val="0"/>
          <w:numId w:val="1"/>
        </w:numPr>
        <w:ind w:leftChars="0"/>
        <w:jc w:val="left"/>
        <w:rPr>
          <w:rFonts w:ascii="ＭＳ 明朝" w:hAnsi="ＭＳ 明朝" w:cs="ＭＳ Ｐゴシック"/>
          <w:b/>
          <w:color w:val="000000"/>
          <w:kern w:val="0"/>
          <w:szCs w:val="21"/>
        </w:rPr>
      </w:pPr>
      <w:r w:rsidRPr="00071D0D">
        <w:rPr>
          <w:rFonts w:ascii="ＭＳ 明朝" w:hAnsi="ＭＳ 明朝" w:cs="ＭＳ Ｐゴシック" w:hint="eastAsia"/>
          <w:b/>
          <w:color w:val="000000"/>
          <w:kern w:val="0"/>
          <w:szCs w:val="21"/>
        </w:rPr>
        <w:t>学会助成金審査</w:t>
      </w:r>
    </w:p>
    <w:p w14:paraId="156D238B" w14:textId="6E7D8B9E" w:rsidR="00071D0D" w:rsidRPr="00071D0D" w:rsidRDefault="00B81D6D" w:rsidP="00071D0D">
      <w:pPr>
        <w:pStyle w:val="a5"/>
        <w:widowControl/>
        <w:ind w:leftChars="0" w:left="360"/>
        <w:jc w:val="left"/>
        <w:rPr>
          <w:rFonts w:ascii="ＭＳ 明朝" w:hAnsi="ＭＳ 明朝" w:cs="ＭＳ Ｐゴシック"/>
          <w:bCs/>
          <w:color w:val="000000"/>
          <w:kern w:val="0"/>
          <w:szCs w:val="21"/>
        </w:rPr>
      </w:pPr>
      <w:r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2022年開催予定の</w:t>
      </w:r>
      <w:r w:rsidR="00071D0D" w:rsidRPr="00071D0D">
        <w:rPr>
          <w:rFonts w:ascii="ＭＳ 明朝" w:hAnsi="ＭＳ 明朝" w:cs="ＭＳ Ｐゴシック"/>
          <w:bCs/>
          <w:color w:val="000000"/>
          <w:kern w:val="0"/>
          <w:szCs w:val="21"/>
        </w:rPr>
        <w:t>以下の2件への助成が</w:t>
      </w:r>
      <w:r w:rsidR="00071D0D" w:rsidRPr="00071D0D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決定した</w:t>
      </w:r>
      <w:r w:rsidR="00071D0D" w:rsidRPr="00071D0D">
        <w:rPr>
          <w:rFonts w:ascii="ＭＳ 明朝" w:hAnsi="ＭＳ 明朝" w:cs="ＭＳ Ｐゴシック"/>
          <w:bCs/>
          <w:color w:val="000000"/>
          <w:kern w:val="0"/>
          <w:szCs w:val="21"/>
        </w:rPr>
        <w:t>。</w:t>
      </w:r>
      <w:r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助成額は要項に則る。</w:t>
      </w:r>
    </w:p>
    <w:p w14:paraId="2B844BBE" w14:textId="2468732B" w:rsidR="00071D0D" w:rsidRPr="00071D0D" w:rsidRDefault="00071D0D" w:rsidP="00071D0D">
      <w:pPr>
        <w:pStyle w:val="a5"/>
        <w:numPr>
          <w:ilvl w:val="1"/>
          <w:numId w:val="1"/>
        </w:numPr>
        <w:ind w:leftChars="0"/>
        <w:rPr>
          <w:szCs w:val="21"/>
        </w:rPr>
      </w:pPr>
      <w:r w:rsidRPr="00071D0D">
        <w:rPr>
          <w:rFonts w:hint="eastAsia"/>
          <w:szCs w:val="21"/>
        </w:rPr>
        <w:t>アジア太平洋肝臓学会（</w:t>
      </w:r>
      <w:r w:rsidRPr="00071D0D">
        <w:rPr>
          <w:rFonts w:hint="eastAsia"/>
          <w:szCs w:val="21"/>
        </w:rPr>
        <w:t>APASL</w:t>
      </w:r>
      <w:r w:rsidRPr="00071D0D">
        <w:rPr>
          <w:rFonts w:hint="eastAsia"/>
          <w:szCs w:val="21"/>
        </w:rPr>
        <w:t>）シングルトピックカンファレンス高松</w:t>
      </w:r>
    </w:p>
    <w:p w14:paraId="0D5A8833" w14:textId="0E57F723" w:rsidR="00071D0D" w:rsidRDefault="00071D0D" w:rsidP="00071D0D">
      <w:pPr>
        <w:pStyle w:val="a5"/>
        <w:ind w:leftChars="0" w:left="360"/>
        <w:rPr>
          <w:szCs w:val="21"/>
        </w:rPr>
      </w:pPr>
      <w:r w:rsidRPr="00071D0D">
        <w:rPr>
          <w:rFonts w:hint="eastAsia"/>
          <w:szCs w:val="21"/>
        </w:rPr>
        <w:t>『</w:t>
      </w:r>
      <w:r w:rsidRPr="00071D0D">
        <w:rPr>
          <w:rFonts w:hint="eastAsia"/>
          <w:szCs w:val="21"/>
        </w:rPr>
        <w:t>L</w:t>
      </w:r>
      <w:r w:rsidRPr="00071D0D">
        <w:rPr>
          <w:szCs w:val="21"/>
        </w:rPr>
        <w:t xml:space="preserve">ive </w:t>
      </w:r>
      <w:proofErr w:type="spellStart"/>
      <w:r w:rsidRPr="00071D0D">
        <w:rPr>
          <w:szCs w:val="21"/>
        </w:rPr>
        <w:t>Cancer:Clinical</w:t>
      </w:r>
      <w:proofErr w:type="spellEnd"/>
      <w:r w:rsidRPr="00071D0D">
        <w:rPr>
          <w:szCs w:val="21"/>
        </w:rPr>
        <w:t xml:space="preserve"> and Basic Research</w:t>
      </w:r>
      <w:r w:rsidRPr="00071D0D">
        <w:rPr>
          <w:rFonts w:hint="eastAsia"/>
          <w:szCs w:val="21"/>
        </w:rPr>
        <w:t>』</w:t>
      </w:r>
      <w:r w:rsidR="00B81D6D">
        <w:rPr>
          <w:rFonts w:hint="eastAsia"/>
          <w:szCs w:val="21"/>
        </w:rPr>
        <w:t>（</w:t>
      </w:r>
      <w:r>
        <w:rPr>
          <w:rFonts w:hint="eastAsia"/>
          <w:szCs w:val="21"/>
        </w:rPr>
        <w:t>2022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月</w:t>
      </w:r>
      <w:r w:rsidR="00B81D6D">
        <w:rPr>
          <w:rFonts w:hint="eastAsia"/>
          <w:szCs w:val="21"/>
        </w:rPr>
        <w:t>）</w:t>
      </w:r>
      <w:r>
        <w:rPr>
          <w:rFonts w:hint="eastAsia"/>
          <w:szCs w:val="21"/>
        </w:rPr>
        <w:t>20</w:t>
      </w:r>
      <w:r>
        <w:rPr>
          <w:rFonts w:hint="eastAsia"/>
          <w:szCs w:val="21"/>
        </w:rPr>
        <w:t>万円</w:t>
      </w:r>
    </w:p>
    <w:p w14:paraId="2DB6747A" w14:textId="37D1D538" w:rsidR="00071D0D" w:rsidRDefault="00071D0D" w:rsidP="00071D0D">
      <w:pPr>
        <w:pStyle w:val="a5"/>
        <w:numPr>
          <w:ilvl w:val="1"/>
          <w:numId w:val="1"/>
        </w:numPr>
        <w:ind w:leftChars="0"/>
        <w:rPr>
          <w:szCs w:val="21"/>
        </w:rPr>
      </w:pPr>
      <w:r w:rsidRPr="00071D0D">
        <w:rPr>
          <w:rFonts w:hint="eastAsia"/>
          <w:szCs w:val="21"/>
        </w:rPr>
        <w:t>第</w:t>
      </w:r>
      <w:r w:rsidRPr="00071D0D">
        <w:rPr>
          <w:rFonts w:hint="eastAsia"/>
          <w:szCs w:val="21"/>
        </w:rPr>
        <w:t>7</w:t>
      </w:r>
      <w:r w:rsidRPr="00071D0D">
        <w:rPr>
          <w:rFonts w:hint="eastAsia"/>
          <w:szCs w:val="21"/>
        </w:rPr>
        <w:t>回腎移植内科研究会学術集会</w:t>
      </w:r>
      <w:r>
        <w:rPr>
          <w:rFonts w:hint="eastAsia"/>
          <w:szCs w:val="21"/>
        </w:rPr>
        <w:t xml:space="preserve">　</w:t>
      </w:r>
      <w:r w:rsidR="00B81D6D">
        <w:rPr>
          <w:rFonts w:hint="eastAsia"/>
          <w:szCs w:val="21"/>
        </w:rPr>
        <w:t>（</w:t>
      </w:r>
      <w:r>
        <w:rPr>
          <w:rFonts w:hint="eastAsia"/>
          <w:szCs w:val="21"/>
        </w:rPr>
        <w:t>2022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月</w:t>
      </w:r>
      <w:r w:rsidR="00B81D6D">
        <w:rPr>
          <w:rFonts w:hint="eastAsia"/>
          <w:szCs w:val="21"/>
        </w:rPr>
        <w:t>）</w:t>
      </w: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万円</w:t>
      </w:r>
    </w:p>
    <w:p w14:paraId="08A133D6" w14:textId="289D1B86" w:rsidR="00637239" w:rsidRPr="00071D0D" w:rsidRDefault="00637239" w:rsidP="00071D0D">
      <w:pPr>
        <w:pStyle w:val="a5"/>
        <w:widowControl/>
        <w:ind w:leftChars="0" w:left="360"/>
        <w:jc w:val="left"/>
        <w:rPr>
          <w:rFonts w:ascii="ＭＳ 明朝" w:hAnsi="ＭＳ 明朝" w:cs="ＭＳ Ｐゴシック"/>
          <w:b/>
          <w:color w:val="000000"/>
          <w:kern w:val="0"/>
          <w:szCs w:val="21"/>
        </w:rPr>
      </w:pPr>
      <w:r w:rsidRPr="00071D0D">
        <w:rPr>
          <w:rFonts w:ascii="ＭＳ 明朝" w:hAnsi="ＭＳ 明朝" w:cs="ＭＳ Ｐゴシック"/>
          <w:b/>
          <w:color w:val="000000"/>
          <w:kern w:val="0"/>
          <w:szCs w:val="21"/>
        </w:rPr>
        <w:tab/>
      </w:r>
      <w:r w:rsidRPr="00071D0D">
        <w:rPr>
          <w:rFonts w:ascii="ＭＳ 明朝" w:hAnsi="ＭＳ 明朝" w:cs="ＭＳ Ｐゴシック" w:hint="eastAsia"/>
          <w:b/>
          <w:color w:val="000000"/>
          <w:kern w:val="0"/>
          <w:szCs w:val="21"/>
        </w:rPr>
        <w:t xml:space="preserve">　</w:t>
      </w:r>
      <w:r w:rsidRPr="00071D0D">
        <w:rPr>
          <w:rFonts w:ascii="ＭＳ 明朝" w:hAnsi="ＭＳ 明朝" w:cs="ＭＳ Ｐゴシック"/>
          <w:b/>
          <w:color w:val="000000"/>
          <w:kern w:val="0"/>
          <w:szCs w:val="21"/>
        </w:rPr>
        <w:tab/>
      </w:r>
      <w:r w:rsidRPr="00071D0D">
        <w:rPr>
          <w:rFonts w:ascii="ＭＳ 明朝" w:hAnsi="ＭＳ 明朝" w:cs="ＭＳ Ｐゴシック" w:hint="eastAsia"/>
          <w:b/>
          <w:color w:val="000000"/>
          <w:kern w:val="0"/>
          <w:szCs w:val="21"/>
        </w:rPr>
        <w:t xml:space="preserve">　　</w:t>
      </w:r>
      <w:r w:rsidRPr="00071D0D">
        <w:rPr>
          <w:rFonts w:ascii="ＭＳ 明朝" w:hAnsi="ＭＳ 明朝" w:cs="ＭＳ Ｐゴシック"/>
          <w:b/>
          <w:color w:val="000000"/>
          <w:kern w:val="0"/>
          <w:szCs w:val="21"/>
        </w:rPr>
        <w:tab/>
      </w:r>
      <w:r w:rsidRPr="00071D0D">
        <w:rPr>
          <w:rFonts w:ascii="ＭＳ 明朝" w:hAnsi="ＭＳ 明朝" w:cs="ＭＳ Ｐゴシック"/>
          <w:b/>
          <w:color w:val="000000"/>
          <w:kern w:val="0"/>
          <w:szCs w:val="21"/>
        </w:rPr>
        <w:tab/>
      </w:r>
      <w:r w:rsidRPr="00071D0D">
        <w:rPr>
          <w:rFonts w:ascii="ＭＳ 明朝" w:hAnsi="ＭＳ 明朝" w:cs="ＭＳ Ｐゴシック"/>
          <w:b/>
          <w:color w:val="000000"/>
          <w:kern w:val="0"/>
          <w:szCs w:val="21"/>
        </w:rPr>
        <w:tab/>
      </w:r>
    </w:p>
    <w:p w14:paraId="531F46B0" w14:textId="007BAF05" w:rsidR="00071D0D" w:rsidRDefault="00637239" w:rsidP="00071D0D">
      <w:pPr>
        <w:pStyle w:val="a5"/>
        <w:widowControl/>
        <w:numPr>
          <w:ilvl w:val="0"/>
          <w:numId w:val="1"/>
        </w:numPr>
        <w:ind w:leftChars="0"/>
        <w:jc w:val="left"/>
        <w:rPr>
          <w:rFonts w:ascii="ＭＳ 明朝" w:hAnsi="ＭＳ 明朝" w:cs="ＭＳ Ｐゴシック"/>
          <w:b/>
          <w:color w:val="000000"/>
          <w:kern w:val="0"/>
          <w:szCs w:val="21"/>
        </w:rPr>
      </w:pPr>
      <w:r w:rsidRPr="00071D0D">
        <w:rPr>
          <w:rFonts w:ascii="ＭＳ 明朝" w:hAnsi="ＭＳ 明朝" w:cs="ＭＳ Ｐゴシック" w:hint="eastAsia"/>
          <w:b/>
          <w:color w:val="000000"/>
          <w:kern w:val="0"/>
          <w:szCs w:val="21"/>
        </w:rPr>
        <w:t>学生の競争的資金審査</w:t>
      </w:r>
    </w:p>
    <w:p w14:paraId="23F5F4B0" w14:textId="5291F24E" w:rsidR="00071D0D" w:rsidRPr="00071D0D" w:rsidRDefault="00071D0D" w:rsidP="00071D0D">
      <w:pPr>
        <w:pStyle w:val="a5"/>
        <w:widowControl/>
        <w:ind w:leftChars="0" w:left="360"/>
        <w:jc w:val="left"/>
        <w:rPr>
          <w:rFonts w:ascii="ＭＳ 明朝" w:hAnsi="ＭＳ 明朝" w:cs="ＭＳ Ｐゴシック"/>
          <w:bCs/>
          <w:color w:val="000000"/>
          <w:kern w:val="0"/>
          <w:szCs w:val="21"/>
        </w:rPr>
      </w:pPr>
      <w:r w:rsidRPr="00071D0D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以下の2件へ</w:t>
      </w:r>
      <w:r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各2万円の</w:t>
      </w:r>
      <w:r w:rsidRPr="00071D0D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助成が決定した。</w:t>
      </w:r>
    </w:p>
    <w:p w14:paraId="66024771" w14:textId="09FC78DB" w:rsidR="00071D0D" w:rsidRPr="00071D0D" w:rsidRDefault="00071D0D" w:rsidP="00071D0D">
      <w:pPr>
        <w:pStyle w:val="a5"/>
        <w:widowControl/>
        <w:numPr>
          <w:ilvl w:val="1"/>
          <w:numId w:val="1"/>
        </w:numPr>
        <w:ind w:leftChars="0"/>
        <w:jc w:val="left"/>
        <w:rPr>
          <w:rFonts w:ascii="ＭＳ 明朝" w:hAnsi="ＭＳ 明朝" w:cs="ＭＳ Ｐゴシック"/>
          <w:b/>
          <w:color w:val="000000"/>
          <w:kern w:val="0"/>
          <w:szCs w:val="21"/>
        </w:rPr>
      </w:pPr>
      <w:r w:rsidRPr="00071D0D">
        <w:rPr>
          <w:rFonts w:ascii="ＭＳ 明朝" w:hAnsi="ＭＳ 明朝" w:cs="ＭＳ Ｐゴシック" w:hint="eastAsia"/>
          <w:b/>
          <w:color w:val="000000"/>
          <w:kern w:val="0"/>
          <w:szCs w:val="21"/>
        </w:rPr>
        <w:t>学生ACLS勉強会　　②臨床推論勉強会</w:t>
      </w:r>
    </w:p>
    <w:p w14:paraId="2B4E4C72" w14:textId="11041E12" w:rsidR="00637239" w:rsidRPr="00071D0D" w:rsidRDefault="00637239" w:rsidP="00071D0D">
      <w:pPr>
        <w:widowControl/>
        <w:jc w:val="left"/>
        <w:rPr>
          <w:rFonts w:ascii="ＭＳ 明朝" w:hAnsi="ＭＳ 明朝" w:cs="ＭＳ Ｐゴシック"/>
          <w:b/>
          <w:color w:val="000000"/>
          <w:kern w:val="0"/>
          <w:szCs w:val="21"/>
        </w:rPr>
      </w:pPr>
      <w:r w:rsidRPr="00071D0D">
        <w:rPr>
          <w:rFonts w:ascii="ＭＳ 明朝" w:hAnsi="ＭＳ 明朝" w:cs="ＭＳ Ｐゴシック"/>
          <w:b/>
          <w:color w:val="000000"/>
          <w:kern w:val="0"/>
          <w:szCs w:val="21"/>
        </w:rPr>
        <w:tab/>
      </w:r>
      <w:r w:rsidRPr="00071D0D">
        <w:rPr>
          <w:rFonts w:ascii="ＭＳ 明朝" w:hAnsi="ＭＳ 明朝" w:cs="ＭＳ Ｐゴシック"/>
          <w:b/>
          <w:color w:val="000000"/>
          <w:kern w:val="0"/>
          <w:szCs w:val="21"/>
        </w:rPr>
        <w:tab/>
      </w:r>
      <w:r w:rsidRPr="00071D0D">
        <w:rPr>
          <w:rFonts w:ascii="ＭＳ 明朝" w:hAnsi="ＭＳ 明朝" w:cs="ＭＳ Ｐゴシック"/>
          <w:b/>
          <w:color w:val="000000"/>
          <w:kern w:val="0"/>
          <w:szCs w:val="21"/>
        </w:rPr>
        <w:tab/>
      </w:r>
      <w:r w:rsidRPr="00071D0D">
        <w:rPr>
          <w:rFonts w:ascii="ＭＳ 明朝" w:hAnsi="ＭＳ 明朝" w:cs="ＭＳ Ｐゴシック"/>
          <w:b/>
          <w:color w:val="000000"/>
          <w:kern w:val="0"/>
          <w:szCs w:val="21"/>
        </w:rPr>
        <w:tab/>
      </w:r>
    </w:p>
    <w:p w14:paraId="257A9157" w14:textId="6A268A00" w:rsidR="00071D0D" w:rsidRPr="00071D0D" w:rsidRDefault="00637239" w:rsidP="00071D0D">
      <w:pPr>
        <w:pStyle w:val="a5"/>
        <w:widowControl/>
        <w:numPr>
          <w:ilvl w:val="0"/>
          <w:numId w:val="1"/>
        </w:numPr>
        <w:ind w:leftChars="0"/>
        <w:jc w:val="left"/>
        <w:rPr>
          <w:rFonts w:ascii="ＭＳ 明朝" w:hAnsi="ＭＳ 明朝" w:cs="ＭＳ Ｐゴシック"/>
          <w:b/>
          <w:color w:val="000000"/>
          <w:kern w:val="0"/>
          <w:szCs w:val="21"/>
        </w:rPr>
      </w:pPr>
      <w:r w:rsidRPr="00071D0D">
        <w:rPr>
          <w:rFonts w:ascii="ＭＳ 明朝" w:hAnsi="ＭＳ 明朝" w:cs="ＭＳ Ｐゴシック" w:hint="eastAsia"/>
          <w:b/>
          <w:color w:val="000000"/>
          <w:kern w:val="0"/>
          <w:szCs w:val="21"/>
        </w:rPr>
        <w:t>次年度会長選挙並びに理事選挙の日程確認</w:t>
      </w:r>
    </w:p>
    <w:p w14:paraId="491BE548" w14:textId="61B7CB4C" w:rsidR="00FF0888" w:rsidRPr="006B5595" w:rsidRDefault="00071D0D" w:rsidP="00071D0D">
      <w:pPr>
        <w:pStyle w:val="a5"/>
        <w:widowControl/>
        <w:ind w:leftChars="0" w:left="360"/>
        <w:jc w:val="left"/>
        <w:rPr>
          <w:szCs w:val="21"/>
        </w:rPr>
      </w:pPr>
      <w:r w:rsidRPr="00071D0D">
        <w:rPr>
          <w:rFonts w:ascii="ＭＳ 明朝" w:hAnsi="ＭＳ 明朝" w:cs="ＭＳ Ｐゴシック" w:hint="eastAsia"/>
          <w:kern w:val="0"/>
          <w:szCs w:val="21"/>
        </w:rPr>
        <w:t>令和</w:t>
      </w:r>
      <w:r>
        <w:rPr>
          <w:rFonts w:ascii="ＭＳ 明朝" w:hAnsi="ＭＳ 明朝" w:cs="ＭＳ Ｐゴシック" w:hint="eastAsia"/>
          <w:kern w:val="0"/>
          <w:szCs w:val="21"/>
        </w:rPr>
        <w:t>4</w:t>
      </w:r>
      <w:r w:rsidRPr="00071D0D">
        <w:rPr>
          <w:rFonts w:ascii="ＭＳ 明朝" w:hAnsi="ＭＳ 明朝" w:cs="ＭＳ Ｐゴシック" w:hint="eastAsia"/>
          <w:kern w:val="0"/>
          <w:szCs w:val="21"/>
        </w:rPr>
        <w:t>年度は、会長選挙並びに理事選挙の実施年であることが告知され、総会開催日（未定）までの選挙スケジュールの概略が</w:t>
      </w:r>
      <w:r>
        <w:rPr>
          <w:rFonts w:ascii="ＭＳ 明朝" w:hAnsi="ＭＳ 明朝" w:cs="ＭＳ Ｐゴシック" w:hint="eastAsia"/>
          <w:kern w:val="0"/>
          <w:szCs w:val="21"/>
        </w:rPr>
        <w:t>資料で提示された</w:t>
      </w:r>
      <w:r w:rsidRPr="00071D0D">
        <w:rPr>
          <w:rFonts w:ascii="ＭＳ 明朝" w:hAnsi="ＭＳ 明朝" w:cs="ＭＳ Ｐゴシック" w:hint="eastAsia"/>
          <w:kern w:val="0"/>
          <w:szCs w:val="21"/>
        </w:rPr>
        <w:t>。</w:t>
      </w:r>
    </w:p>
    <w:sectPr w:rsidR="00FF0888" w:rsidRPr="006B5595" w:rsidSect="0055030F">
      <w:pgSz w:w="11906" w:h="16838"/>
      <w:pgMar w:top="1418" w:right="1531" w:bottom="1418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307FE"/>
    <w:multiLevelType w:val="hybridMultilevel"/>
    <w:tmpl w:val="AC2C9AE6"/>
    <w:lvl w:ilvl="0" w:tplc="FA4CF3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202EE7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239"/>
    <w:rsid w:val="00071D0D"/>
    <w:rsid w:val="000B34C0"/>
    <w:rsid w:val="00123118"/>
    <w:rsid w:val="0055030F"/>
    <w:rsid w:val="00573CEE"/>
    <w:rsid w:val="00637239"/>
    <w:rsid w:val="006B5595"/>
    <w:rsid w:val="00843AAB"/>
    <w:rsid w:val="00941612"/>
    <w:rsid w:val="009A0815"/>
    <w:rsid w:val="00B33CC9"/>
    <w:rsid w:val="00B81D6D"/>
    <w:rsid w:val="00BE05E1"/>
    <w:rsid w:val="00BF56DB"/>
    <w:rsid w:val="00C04F20"/>
    <w:rsid w:val="00C34428"/>
    <w:rsid w:val="00FF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D901F6"/>
  <w15:chartTrackingRefBased/>
  <w15:docId w15:val="{D141C72D-B7E3-476C-9553-D0C68779D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723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637239"/>
    <w:pPr>
      <w:jc w:val="right"/>
    </w:pPr>
    <w:rPr>
      <w:rFonts w:ascii="ＭＳ 明朝" w:hAnsi="ＭＳ 明朝" w:cs="ＭＳ Ｐゴシック"/>
      <w:b/>
      <w:color w:val="000000"/>
      <w:kern w:val="0"/>
      <w:sz w:val="24"/>
    </w:rPr>
  </w:style>
  <w:style w:type="character" w:customStyle="1" w:styleId="a4">
    <w:name w:val="結語 (文字)"/>
    <w:basedOn w:val="a0"/>
    <w:link w:val="a3"/>
    <w:uiPriority w:val="99"/>
    <w:rsid w:val="00637239"/>
    <w:rPr>
      <w:rFonts w:ascii="ＭＳ 明朝" w:eastAsia="ＭＳ 明朝" w:hAnsi="ＭＳ 明朝" w:cs="ＭＳ Ｐゴシック"/>
      <w:b/>
      <w:color w:val="000000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6B559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香川大学医学部医学科同窓会(mddousou)</dc:creator>
  <cp:keywords/>
  <dc:description/>
  <cp:lastModifiedBy>香川大学医学部医学科同窓会(mddousou)</cp:lastModifiedBy>
  <cp:revision>7</cp:revision>
  <cp:lastPrinted>2021-08-23T05:57:00Z</cp:lastPrinted>
  <dcterms:created xsi:type="dcterms:W3CDTF">2021-08-18T01:13:00Z</dcterms:created>
  <dcterms:modified xsi:type="dcterms:W3CDTF">2021-09-09T02:00:00Z</dcterms:modified>
</cp:coreProperties>
</file>